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D2" w:rsidRDefault="00BB2813" w:rsidP="001F13F2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AFD0CB5" wp14:editId="58DD8180">
            <wp:simplePos x="0" y="0"/>
            <wp:positionH relativeFrom="column">
              <wp:posOffset>5640070</wp:posOffset>
            </wp:positionH>
            <wp:positionV relativeFrom="paragraph">
              <wp:posOffset>-299984</wp:posOffset>
            </wp:positionV>
            <wp:extent cx="734602" cy="783812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SSBA Logo on Plat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02" cy="783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F9">
        <w:t xml:space="preserve">Game </w:t>
      </w:r>
      <w:r w:rsidR="001F13F2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DCC2C6F" wp14:editId="0CD166EF">
            <wp:simplePos x="0" y="0"/>
            <wp:positionH relativeFrom="column">
              <wp:posOffset>8488680</wp:posOffset>
            </wp:positionH>
            <wp:positionV relativeFrom="paragraph">
              <wp:posOffset>-582295</wp:posOffset>
            </wp:positionV>
            <wp:extent cx="596900" cy="636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SSBA Logo on Plat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4D8">
        <w:t>Checklist</w:t>
      </w:r>
      <w:r w:rsidR="009705A8">
        <w:t xml:space="preserve"> and Assessment</w:t>
      </w:r>
    </w:p>
    <w:p w:rsidR="00BB2813" w:rsidRDefault="00BB2813" w:rsidP="001F13F2">
      <w:pPr>
        <w:tabs>
          <w:tab w:val="left" w:pos="2340"/>
          <w:tab w:val="left" w:pos="3960"/>
          <w:tab w:val="left" w:pos="6120"/>
          <w:tab w:val="left" w:pos="7740"/>
        </w:tabs>
      </w:pPr>
      <w:r>
        <w:t>Date:</w:t>
      </w:r>
      <w:r w:rsidR="0071426D">
        <w:t xml:space="preserve"> </w:t>
      </w:r>
      <w:r w:rsidR="0071426D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71426D">
        <w:instrText xml:space="preserve"> FORMTEXT </w:instrText>
      </w:r>
      <w:r w:rsidR="0071426D">
        <w:fldChar w:fldCharType="separate"/>
      </w:r>
      <w:bookmarkStart w:id="1" w:name="_GoBack"/>
      <w:r w:rsidR="0071426D">
        <w:rPr>
          <w:noProof/>
        </w:rPr>
        <w:t> </w:t>
      </w:r>
      <w:r w:rsidR="0071426D">
        <w:rPr>
          <w:noProof/>
        </w:rPr>
        <w:t> </w:t>
      </w:r>
      <w:r w:rsidR="0071426D">
        <w:rPr>
          <w:noProof/>
        </w:rPr>
        <w:t> </w:t>
      </w:r>
      <w:r w:rsidR="0071426D">
        <w:rPr>
          <w:noProof/>
        </w:rPr>
        <w:t> </w:t>
      </w:r>
      <w:r w:rsidR="0071426D">
        <w:rPr>
          <w:noProof/>
        </w:rPr>
        <w:t> </w:t>
      </w:r>
      <w:bookmarkEnd w:id="1"/>
      <w:r w:rsidR="0071426D">
        <w:fldChar w:fldCharType="end"/>
      </w:r>
      <w:bookmarkEnd w:id="0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76"/>
      </w:tblGrid>
      <w:tr w:rsidR="00BB2813" w:rsidTr="005A2DA2">
        <w:trPr>
          <w:trHeight w:val="432"/>
        </w:trPr>
        <w:tc>
          <w:tcPr>
            <w:tcW w:w="9576" w:type="dxa"/>
            <w:vAlign w:val="bottom"/>
          </w:tcPr>
          <w:p w:rsidR="00BB2813" w:rsidRDefault="00BB2813" w:rsidP="005A2DA2">
            <w:pPr>
              <w:tabs>
                <w:tab w:val="left" w:pos="1890"/>
                <w:tab w:val="left" w:pos="3420"/>
                <w:tab w:val="left" w:pos="5400"/>
                <w:tab w:val="left" w:pos="6840"/>
              </w:tabs>
            </w:pPr>
            <w:r>
              <w:t>Game Type:</w:t>
            </w:r>
            <w:r>
              <w:tab/>
            </w:r>
            <w:r w:rsidR="00714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1426D">
              <w:instrText xml:space="preserve"> FORMCHECKBOX </w:instrText>
            </w:r>
            <w:r w:rsidR="00F50D17">
              <w:fldChar w:fldCharType="separate"/>
            </w:r>
            <w:r w:rsidR="0071426D">
              <w:fldChar w:fldCharType="end"/>
            </w:r>
            <w:bookmarkEnd w:id="2"/>
            <w:r w:rsidR="0071426D">
              <w:t xml:space="preserve"> </w:t>
            </w:r>
            <w:r>
              <w:t>League</w:t>
            </w:r>
            <w:r>
              <w:tab/>
            </w:r>
            <w:r w:rsidR="00714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1426D">
              <w:instrText xml:space="preserve"> FORMCHECKBOX </w:instrText>
            </w:r>
            <w:r w:rsidR="00F50D17">
              <w:fldChar w:fldCharType="separate"/>
            </w:r>
            <w:r w:rsidR="0071426D">
              <w:fldChar w:fldCharType="end"/>
            </w:r>
            <w:bookmarkEnd w:id="3"/>
            <w:r w:rsidR="0071426D">
              <w:t xml:space="preserve"> </w:t>
            </w:r>
            <w:r>
              <w:t>Non-League</w:t>
            </w:r>
            <w:r>
              <w:tab/>
            </w:r>
            <w:r w:rsidR="0071426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71426D">
              <w:instrText xml:space="preserve"> FORMCHECKBOX </w:instrText>
            </w:r>
            <w:r w:rsidR="00F50D17">
              <w:fldChar w:fldCharType="separate"/>
            </w:r>
            <w:r w:rsidR="0071426D">
              <w:fldChar w:fldCharType="end"/>
            </w:r>
            <w:bookmarkEnd w:id="4"/>
            <w:r w:rsidR="0071426D">
              <w:t xml:space="preserve"> </w:t>
            </w:r>
            <w:r>
              <w:t>Playoff</w:t>
            </w:r>
            <w:r>
              <w:tab/>
            </w:r>
            <w:r w:rsidR="0071426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71426D">
              <w:instrText xml:space="preserve"> FORMCHECKBOX </w:instrText>
            </w:r>
            <w:r w:rsidR="00F50D17">
              <w:fldChar w:fldCharType="separate"/>
            </w:r>
            <w:r w:rsidR="0071426D">
              <w:fldChar w:fldCharType="end"/>
            </w:r>
            <w:bookmarkEnd w:id="5"/>
            <w:r w:rsidR="0071426D">
              <w:t xml:space="preserve"> </w:t>
            </w:r>
            <w:r>
              <w:t>Tournament</w:t>
            </w:r>
          </w:p>
        </w:tc>
      </w:tr>
      <w:tr w:rsidR="00BB2813" w:rsidTr="005A2DA2">
        <w:trPr>
          <w:trHeight w:val="432"/>
        </w:trPr>
        <w:tc>
          <w:tcPr>
            <w:tcW w:w="9576" w:type="dxa"/>
            <w:vAlign w:val="bottom"/>
          </w:tcPr>
          <w:p w:rsidR="00BB2813" w:rsidRDefault="005A2DA2" w:rsidP="00762EA3">
            <w:pPr>
              <w:tabs>
                <w:tab w:val="left" w:pos="5670"/>
              </w:tabs>
            </w:pPr>
            <w:r>
              <w:t>Opponent</w: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264A3221" wp14:editId="0771E07A">
                  <wp:simplePos x="0" y="0"/>
                  <wp:positionH relativeFrom="column">
                    <wp:posOffset>8641080</wp:posOffset>
                  </wp:positionH>
                  <wp:positionV relativeFrom="paragraph">
                    <wp:posOffset>-1741170</wp:posOffset>
                  </wp:positionV>
                  <wp:extent cx="596900" cy="6362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SSBA Logo on Plate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:</w:t>
            </w:r>
            <w:r w:rsidR="0071426D">
              <w:t xml:space="preserve"> </w:t>
            </w:r>
            <w:r w:rsidR="007142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71426D">
              <w:instrText xml:space="preserve"> FORMTEXT </w:instrText>
            </w:r>
            <w:r w:rsidR="0071426D">
              <w:fldChar w:fldCharType="separate"/>
            </w:r>
            <w:r w:rsidR="0071426D">
              <w:rPr>
                <w:noProof/>
              </w:rPr>
              <w:t> </w:t>
            </w:r>
            <w:r w:rsidR="0071426D">
              <w:rPr>
                <w:noProof/>
              </w:rPr>
              <w:t> </w:t>
            </w:r>
            <w:r w:rsidR="0071426D">
              <w:rPr>
                <w:noProof/>
              </w:rPr>
              <w:t> </w:t>
            </w:r>
            <w:r w:rsidR="0071426D">
              <w:rPr>
                <w:noProof/>
              </w:rPr>
              <w:t> </w:t>
            </w:r>
            <w:r w:rsidR="0071426D">
              <w:rPr>
                <w:noProof/>
              </w:rPr>
              <w:t> </w:t>
            </w:r>
            <w:r w:rsidR="0071426D">
              <w:fldChar w:fldCharType="end"/>
            </w:r>
            <w:bookmarkEnd w:id="6"/>
            <w:r>
              <w:tab/>
            </w:r>
            <w:r w:rsidR="00F50D17">
              <w:t xml:space="preserve">Head Coach: </w:t>
            </w:r>
            <w:r w:rsidR="00F50D1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50D17">
              <w:instrText xml:space="preserve"> FORMTEXT </w:instrText>
            </w:r>
            <w:r w:rsidR="00F50D17">
              <w:fldChar w:fldCharType="separate"/>
            </w:r>
            <w:r w:rsidR="00F50D17">
              <w:rPr>
                <w:noProof/>
              </w:rPr>
              <w:t> </w:t>
            </w:r>
            <w:r w:rsidR="00F50D17">
              <w:rPr>
                <w:noProof/>
              </w:rPr>
              <w:t> </w:t>
            </w:r>
            <w:r w:rsidR="00F50D17">
              <w:rPr>
                <w:noProof/>
              </w:rPr>
              <w:t> </w:t>
            </w:r>
            <w:r w:rsidR="00F50D17">
              <w:rPr>
                <w:noProof/>
              </w:rPr>
              <w:t> </w:t>
            </w:r>
            <w:r w:rsidR="00F50D17">
              <w:rPr>
                <w:noProof/>
              </w:rPr>
              <w:t> </w:t>
            </w:r>
            <w:r w:rsidR="00F50D17">
              <w:fldChar w:fldCharType="end"/>
            </w:r>
          </w:p>
        </w:tc>
      </w:tr>
      <w:tr w:rsidR="00BB2813" w:rsidTr="005A2DA2">
        <w:trPr>
          <w:trHeight w:val="432"/>
        </w:trPr>
        <w:tc>
          <w:tcPr>
            <w:tcW w:w="9576" w:type="dxa"/>
            <w:vAlign w:val="bottom"/>
          </w:tcPr>
          <w:p w:rsidR="00BB2813" w:rsidRDefault="00F50D17" w:rsidP="00F50D17">
            <w:pPr>
              <w:tabs>
                <w:tab w:val="left" w:pos="1170"/>
                <w:tab w:val="left" w:pos="1620"/>
                <w:tab w:val="left" w:pos="2340"/>
                <w:tab w:val="left" w:pos="3420"/>
                <w:tab w:val="left" w:pos="5310"/>
                <w:tab w:val="left" w:pos="6030"/>
                <w:tab w:val="left" w:pos="6750"/>
                <w:tab w:val="left" w:pos="7290"/>
              </w:tabs>
            </w:pPr>
            <w:r>
              <w:t xml:space="preserve">Location: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H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t xml:space="preserve"> A</w:t>
            </w:r>
            <w:r>
              <w:tab/>
              <w:t xml:space="preserve">Field: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ab/>
            </w:r>
            <w:r w:rsidR="005A2DA2">
              <w:t>Result:</w:t>
            </w:r>
            <w:r w:rsidR="005A2DA2">
              <w:tab/>
            </w:r>
            <w:r w:rsidR="0071426D">
              <w:t xml:space="preserve"> </w:t>
            </w:r>
            <w:r w:rsidR="007142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6D">
              <w:instrText xml:space="preserve"> FORMCHECKBOX </w:instrText>
            </w:r>
            <w:r>
              <w:fldChar w:fldCharType="separate"/>
            </w:r>
            <w:r w:rsidR="0071426D">
              <w:fldChar w:fldCharType="end"/>
            </w:r>
            <w:r w:rsidR="0071426D">
              <w:t xml:space="preserve"> </w:t>
            </w:r>
            <w:r w:rsidR="005A2DA2">
              <w:t>W</w:t>
            </w:r>
            <w:r w:rsidR="005A2DA2">
              <w:tab/>
            </w:r>
            <w:r w:rsidR="007142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6D">
              <w:instrText xml:space="preserve"> FORMCHECKBOX </w:instrText>
            </w:r>
            <w:r>
              <w:fldChar w:fldCharType="separate"/>
            </w:r>
            <w:r w:rsidR="0071426D">
              <w:fldChar w:fldCharType="end"/>
            </w:r>
            <w:r w:rsidR="0071426D">
              <w:t xml:space="preserve"> </w:t>
            </w:r>
            <w:r w:rsidR="005A2DA2">
              <w:t>L</w:t>
            </w:r>
            <w:r w:rsidR="005A2DA2">
              <w:tab/>
            </w:r>
            <w:r w:rsidR="0071426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6D">
              <w:instrText xml:space="preserve"> FORMCHECKBOX </w:instrText>
            </w:r>
            <w:r>
              <w:fldChar w:fldCharType="separate"/>
            </w:r>
            <w:r w:rsidR="0071426D">
              <w:fldChar w:fldCharType="end"/>
            </w:r>
            <w:r w:rsidR="0071426D">
              <w:t xml:space="preserve"> </w:t>
            </w:r>
            <w:r w:rsidR="005A2DA2">
              <w:t>T</w:t>
            </w:r>
            <w:r w:rsidR="005A2DA2">
              <w:tab/>
              <w:t>Score:</w:t>
            </w:r>
            <w:r w:rsidR="0071426D">
              <w:t xml:space="preserve"> </w:t>
            </w:r>
            <w:r w:rsidR="007142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26D">
              <w:instrText xml:space="preserve"> FORMTEXT </w:instrText>
            </w:r>
            <w:r w:rsidR="0071426D">
              <w:fldChar w:fldCharType="separate"/>
            </w:r>
            <w:r w:rsidR="0071426D">
              <w:rPr>
                <w:noProof/>
              </w:rPr>
              <w:t> </w:t>
            </w:r>
            <w:r w:rsidR="0071426D">
              <w:rPr>
                <w:noProof/>
              </w:rPr>
              <w:t> </w:t>
            </w:r>
            <w:r w:rsidR="0071426D">
              <w:rPr>
                <w:noProof/>
              </w:rPr>
              <w:t> </w:t>
            </w:r>
            <w:r w:rsidR="0071426D">
              <w:rPr>
                <w:noProof/>
              </w:rPr>
              <w:t> </w:t>
            </w:r>
            <w:r w:rsidR="0071426D">
              <w:rPr>
                <w:noProof/>
              </w:rPr>
              <w:t> </w:t>
            </w:r>
            <w:r w:rsidR="0071426D">
              <w:fldChar w:fldCharType="end"/>
            </w:r>
          </w:p>
        </w:tc>
      </w:tr>
    </w:tbl>
    <w:p w:rsidR="00C02CB4" w:rsidRDefault="009E665D" w:rsidP="00C02CB4">
      <w:pPr>
        <w:pStyle w:val="Heading1"/>
      </w:pPr>
      <w:r>
        <w:t>Checklist</w:t>
      </w:r>
      <w:r w:rsidR="003B0B86">
        <w:t>/</w:t>
      </w:r>
      <w:r w:rsidR="009705A8">
        <w:t>Assessment</w:t>
      </w:r>
    </w:p>
    <w:tbl>
      <w:tblPr>
        <w:tblStyle w:val="TableGrid"/>
        <w:tblW w:w="96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35"/>
        <w:gridCol w:w="645"/>
        <w:gridCol w:w="638"/>
        <w:gridCol w:w="628"/>
        <w:gridCol w:w="628"/>
        <w:gridCol w:w="628"/>
        <w:gridCol w:w="2501"/>
      </w:tblGrid>
      <w:tr w:rsidR="00853DE1" w:rsidRPr="00853DE1" w:rsidTr="00C3484A">
        <w:trPr>
          <w:trHeight w:val="576"/>
          <w:tblHeader/>
        </w:trPr>
        <w:tc>
          <w:tcPr>
            <w:tcW w:w="3935" w:type="dxa"/>
            <w:shd w:val="clear" w:color="auto" w:fill="005C5C"/>
            <w:vAlign w:val="bottom"/>
          </w:tcPr>
          <w:p w:rsidR="00C02CB4" w:rsidRPr="00853DE1" w:rsidRDefault="00C02CB4" w:rsidP="00C02CB4">
            <w:pPr>
              <w:rPr>
                <w:color w:val="FFFFFF" w:themeColor="background1"/>
              </w:rPr>
            </w:pPr>
            <w:r w:rsidRPr="00853DE1"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1283" w:type="dxa"/>
            <w:gridSpan w:val="2"/>
            <w:tcBorders>
              <w:right w:val="nil"/>
            </w:tcBorders>
            <w:shd w:val="clear" w:color="auto" w:fill="005C5C"/>
            <w:vAlign w:val="bottom"/>
          </w:tcPr>
          <w:p w:rsidR="00C02CB4" w:rsidRPr="00853DE1" w:rsidRDefault="00C02CB4" w:rsidP="00853DE1">
            <w:pPr>
              <w:rPr>
                <w:b/>
                <w:color w:val="FFFFFF" w:themeColor="background1"/>
              </w:rPr>
            </w:pPr>
            <w:r w:rsidRPr="00853DE1">
              <w:rPr>
                <w:b/>
                <w:color w:val="FFFFFF" w:themeColor="background1"/>
              </w:rPr>
              <w:t>Work required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005C5C"/>
          </w:tcPr>
          <w:p w:rsidR="00C02CB4" w:rsidRPr="00853DE1" w:rsidRDefault="00C02CB4" w:rsidP="001F1D31">
            <w:pPr>
              <w:rPr>
                <w:color w:val="FFFFFF" w:themeColor="background1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shd w:val="clear" w:color="auto" w:fill="005C5C"/>
            <w:vAlign w:val="bottom"/>
          </w:tcPr>
          <w:p w:rsidR="00C02CB4" w:rsidRPr="00853DE1" w:rsidRDefault="00853DE1" w:rsidP="00853DE1">
            <w:pPr>
              <w:jc w:val="right"/>
              <w:rPr>
                <w:b/>
                <w:color w:val="FFFFFF" w:themeColor="background1"/>
              </w:rPr>
            </w:pPr>
            <w:r w:rsidRPr="00853DE1">
              <w:rPr>
                <w:b/>
                <w:color w:val="FFFFFF" w:themeColor="background1"/>
              </w:rPr>
              <w:t>Well done</w:t>
            </w:r>
          </w:p>
        </w:tc>
        <w:tc>
          <w:tcPr>
            <w:tcW w:w="2501" w:type="dxa"/>
            <w:shd w:val="clear" w:color="auto" w:fill="005C5C"/>
            <w:vAlign w:val="bottom"/>
          </w:tcPr>
          <w:p w:rsidR="00C02CB4" w:rsidRPr="00853DE1" w:rsidRDefault="00C02CB4" w:rsidP="00BC0528">
            <w:pPr>
              <w:rPr>
                <w:b/>
                <w:color w:val="FFFFFF" w:themeColor="background1"/>
              </w:rPr>
            </w:pPr>
            <w:r w:rsidRPr="00853DE1">
              <w:rPr>
                <w:b/>
                <w:color w:val="FFFFFF" w:themeColor="background1"/>
              </w:rPr>
              <w:t>Comments</w:t>
            </w:r>
            <w:r w:rsidR="00093BC9">
              <w:rPr>
                <w:b/>
                <w:color w:val="FFFFFF" w:themeColor="background1"/>
              </w:rPr>
              <w:t xml:space="preserve">/Example </w:t>
            </w:r>
            <w:r w:rsidR="00B46682">
              <w:rPr>
                <w:b/>
                <w:color w:val="FFFFFF" w:themeColor="background1"/>
              </w:rPr>
              <w:t>/Name</w:t>
            </w:r>
          </w:p>
        </w:tc>
      </w:tr>
      <w:tr w:rsidR="00374BA3" w:rsidTr="00094AB8">
        <w:trPr>
          <w:trHeight w:val="432"/>
        </w:trPr>
        <w:tc>
          <w:tcPr>
            <w:tcW w:w="9603" w:type="dxa"/>
            <w:gridSpan w:val="7"/>
            <w:vAlign w:val="center"/>
          </w:tcPr>
          <w:p w:rsidR="00374BA3" w:rsidRPr="007B6C70" w:rsidRDefault="00374BA3" w:rsidP="00094AB8">
            <w:pPr>
              <w:jc w:val="center"/>
              <w:rPr>
                <w:b/>
              </w:rPr>
            </w:pPr>
            <w:r w:rsidRPr="007B6C70">
              <w:rPr>
                <w:b/>
              </w:rPr>
              <w:t>A</w:t>
            </w:r>
            <w:r>
              <w:rPr>
                <w:b/>
              </w:rPr>
              <w:t>DMINISTRATION</w:t>
            </w:r>
          </w:p>
        </w:tc>
      </w:tr>
      <w:tr w:rsidR="00000966" w:rsidTr="00094AB8">
        <w:trPr>
          <w:trHeight w:val="432"/>
        </w:trPr>
        <w:tc>
          <w:tcPr>
            <w:tcW w:w="3935" w:type="dxa"/>
            <w:vAlign w:val="center"/>
          </w:tcPr>
          <w:p w:rsidR="00000966" w:rsidRDefault="00000966" w:rsidP="00094AB8">
            <w:pPr>
              <w:tabs>
                <w:tab w:val="left" w:pos="2250"/>
              </w:tabs>
            </w:pPr>
            <w:r>
              <w:t>Scorebook collected.</w:t>
            </w:r>
            <w:r w:rsidR="003B0B86">
              <w:t xml:space="preserve"> Pitch counts verified.</w:t>
            </w:r>
          </w:p>
        </w:tc>
        <w:tc>
          <w:tcPr>
            <w:tcW w:w="645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00966" w:rsidRDefault="00000966" w:rsidP="00094A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966" w:rsidTr="00094AB8">
        <w:trPr>
          <w:trHeight w:val="432"/>
        </w:trPr>
        <w:tc>
          <w:tcPr>
            <w:tcW w:w="3935" w:type="dxa"/>
            <w:vAlign w:val="center"/>
          </w:tcPr>
          <w:p w:rsidR="00000966" w:rsidRDefault="00000966" w:rsidP="00094AB8">
            <w:pPr>
              <w:tabs>
                <w:tab w:val="left" w:pos="2250"/>
              </w:tabs>
            </w:pPr>
            <w:r>
              <w:t>Borrowed equipment returned.</w:t>
            </w:r>
          </w:p>
        </w:tc>
        <w:tc>
          <w:tcPr>
            <w:tcW w:w="645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00966" w:rsidRDefault="00000966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00966" w:rsidRDefault="00000966" w:rsidP="00094A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681C" w:rsidTr="00094AB8">
        <w:trPr>
          <w:trHeight w:val="432"/>
        </w:trPr>
        <w:tc>
          <w:tcPr>
            <w:tcW w:w="3935" w:type="dxa"/>
            <w:vAlign w:val="center"/>
          </w:tcPr>
          <w:p w:rsidR="007E681C" w:rsidRDefault="007E681C" w:rsidP="00094AB8">
            <w:pPr>
              <w:tabs>
                <w:tab w:val="left" w:pos="2250"/>
              </w:tabs>
            </w:pPr>
            <w:r>
              <w:t>Field cleaned up and maintenance conducted.</w:t>
            </w:r>
          </w:p>
        </w:tc>
        <w:tc>
          <w:tcPr>
            <w:tcW w:w="645" w:type="dxa"/>
            <w:vAlign w:val="center"/>
          </w:tcPr>
          <w:p w:rsidR="007E681C" w:rsidRDefault="007E681C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7E681C" w:rsidRDefault="007E681C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7E681C" w:rsidRDefault="007E681C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7E681C" w:rsidRDefault="007E681C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7E681C" w:rsidRDefault="007E681C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7E681C" w:rsidRDefault="007E681C" w:rsidP="00094A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AB8" w:rsidTr="00094AB8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094AB8">
            <w:pPr>
              <w:tabs>
                <w:tab w:val="left" w:pos="2250"/>
              </w:tabs>
            </w:pPr>
            <w:r>
              <w:t>Injury report completed.</w:t>
            </w:r>
          </w:p>
        </w:tc>
        <w:tc>
          <w:tcPr>
            <w:tcW w:w="645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094A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AB8" w:rsidTr="00094AB8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094AB8">
            <w:pPr>
              <w:tabs>
                <w:tab w:val="left" w:pos="2250"/>
              </w:tabs>
            </w:pPr>
            <w:r>
              <w:t>Score recorded or reported.</w:t>
            </w:r>
          </w:p>
        </w:tc>
        <w:tc>
          <w:tcPr>
            <w:tcW w:w="645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094A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AB8" w:rsidTr="001D15D6">
        <w:trPr>
          <w:trHeight w:val="432"/>
        </w:trPr>
        <w:tc>
          <w:tcPr>
            <w:tcW w:w="9603" w:type="dxa"/>
            <w:gridSpan w:val="7"/>
            <w:vAlign w:val="center"/>
          </w:tcPr>
          <w:p w:rsidR="00094AB8" w:rsidRPr="00853DE1" w:rsidRDefault="00094AB8" w:rsidP="001D15D6">
            <w:pPr>
              <w:jc w:val="center"/>
              <w:rPr>
                <w:b/>
              </w:rPr>
            </w:pPr>
            <w:r w:rsidRPr="00853DE1">
              <w:rPr>
                <w:b/>
              </w:rPr>
              <w:t>DEFENCE</w:t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C32DB1">
            <w:pPr>
              <w:tabs>
                <w:tab w:val="left" w:pos="1620"/>
              </w:tabs>
            </w:pPr>
            <w:r>
              <w:t xml:space="preserve">Defensive theme of the game: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7B6C7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B97C61">
            <w:pPr>
              <w:tabs>
                <w:tab w:val="left" w:pos="1620"/>
              </w:tabs>
            </w:pPr>
            <w:r>
              <w:t xml:space="preserve">In-field errors: 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or less.</w:t>
            </w:r>
          </w:p>
        </w:tc>
        <w:tc>
          <w:tcPr>
            <w:tcW w:w="645" w:type="dxa"/>
            <w:vAlign w:val="center"/>
          </w:tcPr>
          <w:p w:rsidR="00094AB8" w:rsidRDefault="00094AB8" w:rsidP="0071426D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71426D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1426D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1426D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1426D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C200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B97C61">
            <w:pPr>
              <w:tabs>
                <w:tab w:val="left" w:pos="2340"/>
              </w:tabs>
            </w:pPr>
            <w:r>
              <w:t xml:space="preserve">Out-field error: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or less.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C2005C"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1D15D6">
            <w:pPr>
              <w:tabs>
                <w:tab w:val="left" w:pos="2430"/>
              </w:tabs>
            </w:pPr>
            <w:r>
              <w:t>Wrong defensive play: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or less.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C2005C"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824139">
            <w:r>
              <w:t xml:space="preserve">Double plays: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or more.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C2005C"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5D311C">
            <w:pPr>
              <w:tabs>
                <w:tab w:val="left" w:pos="2340"/>
              </w:tabs>
            </w:pPr>
            <w:r>
              <w:t xml:space="preserve">Pitcher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pitched up to expected pitch count </w:t>
            </w:r>
            <w:proofErr w:type="gramStart"/>
            <w:r>
              <w:t>of</w:t>
            </w:r>
            <w:r w:rsidR="005D311C">
              <w:t xml:space="preserve"> </w:t>
            </w:r>
            <w:proofErr w:type="gramEnd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C2005C"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824139">
            <w:pPr>
              <w:tabs>
                <w:tab w:val="left" w:pos="2340"/>
              </w:tabs>
            </w:pPr>
            <w:r>
              <w:t xml:space="preserve">Pitcher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pitched up to expected pitch count </w:t>
            </w:r>
            <w:proofErr w:type="gramStart"/>
            <w:r>
              <w:t xml:space="preserve">of </w:t>
            </w:r>
            <w:proofErr w:type="gramEnd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C2005C"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824139">
            <w:pPr>
              <w:tabs>
                <w:tab w:val="left" w:pos="2340"/>
              </w:tabs>
            </w:pPr>
            <w:r>
              <w:t xml:space="preserve">Pitcher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pitched up to expected pitch count </w:t>
            </w:r>
            <w:proofErr w:type="gramStart"/>
            <w:r>
              <w:t xml:space="preserve">of </w:t>
            </w:r>
            <w:proofErr w:type="gramEnd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C2005C"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</w:p>
        </w:tc>
      </w:tr>
      <w:tr w:rsidR="00094AB8" w:rsidTr="001D15D6">
        <w:trPr>
          <w:trHeight w:val="432"/>
        </w:trPr>
        <w:tc>
          <w:tcPr>
            <w:tcW w:w="9603" w:type="dxa"/>
            <w:gridSpan w:val="7"/>
            <w:vAlign w:val="center"/>
          </w:tcPr>
          <w:p w:rsidR="00094AB8" w:rsidRPr="00853DE1" w:rsidRDefault="00094AB8" w:rsidP="001D15D6">
            <w:pPr>
              <w:jc w:val="center"/>
              <w:rPr>
                <w:b/>
              </w:rPr>
            </w:pPr>
            <w:r w:rsidRPr="00853DE1">
              <w:rPr>
                <w:b/>
              </w:rPr>
              <w:t>OFFENCE</w:t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14024A">
            <w:pPr>
              <w:tabs>
                <w:tab w:val="left" w:pos="1620"/>
              </w:tabs>
            </w:pPr>
            <w:r>
              <w:t>Offensive theme of the game</w:t>
            </w:r>
            <w:r w:rsidR="005D311C">
              <w:t xml:space="preserve"> (e.g., opposite field hits)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7B6C7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C2005C">
            <w:r>
              <w:t xml:space="preserve">Hits: Every player got at least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one</w:t>
            </w:r>
            <w:r>
              <w:fldChar w:fldCharType="end"/>
            </w:r>
            <w:r>
              <w:t xml:space="preserve"> hit</w:t>
            </w:r>
            <w:r w:rsidR="005D311C">
              <w:t>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FB25E5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B97C61">
            <w:pPr>
              <w:tabs>
                <w:tab w:val="left" w:pos="1800"/>
              </w:tabs>
            </w:pPr>
            <w:r>
              <w:t xml:space="preserve">Total hits: </w:t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or more.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FB25E5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B97C61">
            <w:pPr>
              <w:tabs>
                <w:tab w:val="left" w:pos="2340"/>
              </w:tabs>
            </w:pPr>
            <w:r>
              <w:lastRenderedPageBreak/>
              <w:t xml:space="preserve">Extra base hits: </w:t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or more.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FB25E5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C2005C">
            <w:pPr>
              <w:tabs>
                <w:tab w:val="left" w:pos="1530"/>
              </w:tabs>
            </w:pPr>
            <w:r>
              <w:t xml:space="preserve">Walks: </w:t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or less.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FB25E5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C2005C">
            <w:pPr>
              <w:tabs>
                <w:tab w:val="left" w:pos="1800"/>
              </w:tabs>
            </w:pPr>
            <w:r>
              <w:t xml:space="preserve">Strikeouts: </w:t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or less.</w:t>
            </w:r>
          </w:p>
        </w:tc>
        <w:tc>
          <w:tcPr>
            <w:tcW w:w="645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9D3066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FB25E5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094AB8" w:rsidTr="001D15D6">
        <w:trPr>
          <w:trHeight w:val="432"/>
        </w:trPr>
        <w:tc>
          <w:tcPr>
            <w:tcW w:w="9603" w:type="dxa"/>
            <w:gridSpan w:val="7"/>
            <w:vAlign w:val="center"/>
          </w:tcPr>
          <w:p w:rsidR="00094AB8" w:rsidRPr="00853DE1" w:rsidRDefault="00094AB8" w:rsidP="001D15D6">
            <w:pPr>
              <w:jc w:val="center"/>
              <w:rPr>
                <w:b/>
              </w:rPr>
            </w:pPr>
            <w:r>
              <w:rPr>
                <w:b/>
              </w:rPr>
              <w:t>TEAMWORK AND SPORTSMANSHIP</w:t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374BA3">
            <w:pPr>
              <w:tabs>
                <w:tab w:val="left" w:pos="1800"/>
              </w:tabs>
            </w:pPr>
            <w:r>
              <w:t xml:space="preserve">Coaches reminded players to communicate:  Less than </w:t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times.</w:t>
            </w:r>
          </w:p>
        </w:tc>
        <w:tc>
          <w:tcPr>
            <w:tcW w:w="645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F17F01">
            <w:pPr>
              <w:tabs>
                <w:tab w:val="left" w:pos="810"/>
              </w:tabs>
            </w:pPr>
            <w:r>
              <w:t>Examples of good teamwork in field:</w:t>
            </w:r>
            <w:r>
              <w:br/>
            </w:r>
            <w:r>
              <w:tab/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or more.</w:t>
            </w:r>
          </w:p>
        </w:tc>
        <w:tc>
          <w:tcPr>
            <w:tcW w:w="645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204146">
            <w:pPr>
              <w:tabs>
                <w:tab w:val="left" w:pos="810"/>
              </w:tabs>
            </w:pPr>
            <w:r>
              <w:t>Examples of good teamwork on bench:</w:t>
            </w:r>
            <w:r>
              <w:br/>
            </w:r>
            <w:r>
              <w:tab/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or more.</w:t>
            </w:r>
          </w:p>
        </w:tc>
        <w:tc>
          <w:tcPr>
            <w:tcW w:w="645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094AB8" w:rsidTr="00C3484A">
        <w:trPr>
          <w:trHeight w:val="432"/>
        </w:trPr>
        <w:tc>
          <w:tcPr>
            <w:tcW w:w="3935" w:type="dxa"/>
            <w:vAlign w:val="center"/>
          </w:tcPr>
          <w:p w:rsidR="00094AB8" w:rsidRDefault="00094AB8" w:rsidP="00C2005C">
            <w:pPr>
              <w:tabs>
                <w:tab w:val="left" w:pos="810"/>
              </w:tabs>
            </w:pPr>
            <w:r>
              <w:t>Examples of good sportsmanship:</w:t>
            </w:r>
            <w:r>
              <w:br/>
            </w:r>
            <w:r>
              <w:tab/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or more.</w:t>
            </w:r>
          </w:p>
        </w:tc>
        <w:tc>
          <w:tcPr>
            <w:tcW w:w="645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094AB8" w:rsidRDefault="00094AB8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 w:rsidR="00F50D17"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094AB8" w:rsidRDefault="00094AB8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CB3B70">
            <w:pPr>
              <w:tabs>
                <w:tab w:val="left" w:pos="2250"/>
              </w:tabs>
            </w:pPr>
            <w:r>
              <w:t>Players consistently hustling on and off the field.</w:t>
            </w:r>
          </w:p>
        </w:tc>
        <w:tc>
          <w:tcPr>
            <w:tcW w:w="645" w:type="dxa"/>
            <w:vAlign w:val="center"/>
          </w:tcPr>
          <w:p w:rsidR="00FE3197" w:rsidRDefault="00FE3197" w:rsidP="0048300B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48300B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48300B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48300B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48300B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48300B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CB3B70">
            <w:pPr>
              <w:tabs>
                <w:tab w:val="left" w:pos="2250"/>
              </w:tabs>
            </w:pPr>
            <w:r>
              <w:t xml:space="preserve">Player disciplined: Less </w:t>
            </w:r>
            <w:proofErr w:type="gramStart"/>
            <w:r>
              <w:t xml:space="preserve">than </w:t>
            </w:r>
            <w:proofErr w:type="gramEnd"/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>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374BA3">
            <w:pPr>
              <w:tabs>
                <w:tab w:val="left" w:pos="2430"/>
              </w:tabs>
            </w:pPr>
            <w:r>
              <w:t xml:space="preserve">Complaint to umpire: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n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None.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374BA3">
            <w:pPr>
              <w:tabs>
                <w:tab w:val="left" w:pos="2880"/>
              </w:tabs>
            </w:pPr>
            <w:r>
              <w:t xml:space="preserve">Complaint to teammate: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n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None.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374BA3">
            <w:pPr>
              <w:tabs>
                <w:tab w:val="left" w:pos="2430"/>
              </w:tabs>
            </w:pPr>
            <w:r>
              <w:t xml:space="preserve">Complaint to coach: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n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None.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FB25E5">
        <w:trPr>
          <w:trHeight w:val="432"/>
        </w:trPr>
        <w:tc>
          <w:tcPr>
            <w:tcW w:w="9603" w:type="dxa"/>
            <w:gridSpan w:val="7"/>
            <w:vAlign w:val="center"/>
          </w:tcPr>
          <w:p w:rsidR="00FE3197" w:rsidRPr="004D7B04" w:rsidRDefault="00FE3197" w:rsidP="00FB25E5">
            <w:pPr>
              <w:jc w:val="center"/>
              <w:rPr>
                <w:b/>
              </w:rPr>
            </w:pPr>
            <w:r w:rsidRPr="004D7B04">
              <w:rPr>
                <w:b/>
              </w:rPr>
              <w:t>COACHES</w:t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374BA3">
            <w:pPr>
              <w:tabs>
                <w:tab w:val="left" w:pos="2070"/>
              </w:tabs>
            </w:pPr>
            <w:r>
              <w:t xml:space="preserve">Lineup ready: </w:t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minutes before game.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374BA3">
            <w:pPr>
              <w:tabs>
                <w:tab w:val="left" w:pos="2250"/>
              </w:tabs>
            </w:pPr>
            <w:r>
              <w:t xml:space="preserve">Warm-up time: </w:t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minutes.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C2005C">
            <w:pPr>
              <w:tabs>
                <w:tab w:val="left" w:pos="1530"/>
              </w:tabs>
            </w:pPr>
            <w:r>
              <w:t xml:space="preserve">Discussed game and opponents with coaches: </w:t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minutes before game.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9D3066">
            <w:pPr>
              <w:tabs>
                <w:tab w:val="left" w:pos="540"/>
              </w:tabs>
            </w:pPr>
            <w:r>
              <w:t>Pre-game discussion with team:</w:t>
            </w:r>
            <w:r>
              <w:tab/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minutes or less.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374BA3">
            <w:pPr>
              <w:tabs>
                <w:tab w:val="left" w:pos="540"/>
              </w:tabs>
            </w:pPr>
            <w:r>
              <w:t xml:space="preserve">Starting pitcher warmed-up: </w:t>
            </w:r>
            <w:r>
              <w:br/>
            </w:r>
            <w:r>
              <w:tab/>
            </w:r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 xml:space="preserve"> minutes before game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B97C61">
            <w:r>
              <w:t xml:space="preserve">Equality - Infield: All players played infield position at </w:t>
            </w:r>
            <w:proofErr w:type="gramStart"/>
            <w:r>
              <w:t xml:space="preserve">least </w:t>
            </w:r>
            <w:proofErr w:type="gramEnd"/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>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B97C61">
            <w:r>
              <w:t xml:space="preserve">Equality - Outfield: No player played outfield position more </w:t>
            </w:r>
            <w:proofErr w:type="gramStart"/>
            <w:r>
              <w:t xml:space="preserve">than </w:t>
            </w:r>
            <w:proofErr w:type="gramEnd"/>
            <w:r w:rsidRPr="007D38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880">
              <w:instrText xml:space="preserve"> FORMTEXT </w:instrText>
            </w:r>
            <w:r w:rsidRPr="007D3880">
              <w:fldChar w:fldCharType="separate"/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t> </w:t>
            </w:r>
            <w:r w:rsidRPr="007D3880">
              <w:fldChar w:fldCharType="end"/>
            </w:r>
            <w:r>
              <w:t>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A80CBD">
            <w:pPr>
              <w:tabs>
                <w:tab w:val="left" w:pos="3240"/>
              </w:tabs>
            </w:pPr>
            <w:r>
              <w:t>Praised players for process (quality) and not just for result (outcome).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B97C61">
            <w:pPr>
              <w:tabs>
                <w:tab w:val="left" w:pos="3240"/>
              </w:tabs>
            </w:pPr>
            <w:r>
              <w:t>Reinforced some points covered in practice.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B97C61">
            <w:pPr>
              <w:tabs>
                <w:tab w:val="left" w:pos="3240"/>
              </w:tabs>
            </w:pPr>
            <w:r>
              <w:t>Modelled confident and controlled behaviour.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F364D8">
            <w:pPr>
              <w:tabs>
                <w:tab w:val="left" w:pos="3240"/>
              </w:tabs>
            </w:pPr>
            <w:r>
              <w:t>Kept players and coaches focused and/or stopped momentum swing in favour of other team.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B97C61">
            <w:pPr>
              <w:tabs>
                <w:tab w:val="left" w:pos="3240"/>
              </w:tabs>
            </w:pPr>
            <w:r>
              <w:lastRenderedPageBreak/>
              <w:t xml:space="preserve">Umpire/Opponent Arguments: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n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None.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B97C61">
            <w:pPr>
              <w:tabs>
                <w:tab w:val="left" w:pos="3240"/>
              </w:tabs>
            </w:pPr>
            <w:r>
              <w:t>Post-game discussion with coaches and players.</w:t>
            </w:r>
          </w:p>
        </w:tc>
        <w:tc>
          <w:tcPr>
            <w:tcW w:w="645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094AB8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F50D17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F50D17">
            <w:pPr>
              <w:tabs>
                <w:tab w:val="left" w:pos="2250"/>
              </w:tabs>
            </w:pPr>
            <w:r>
              <w:t>Players reminded about appropriate steps for recovery and injury prevention.</w:t>
            </w:r>
          </w:p>
        </w:tc>
        <w:tc>
          <w:tcPr>
            <w:tcW w:w="645" w:type="dxa"/>
            <w:vAlign w:val="center"/>
          </w:tcPr>
          <w:p w:rsidR="00FE3197" w:rsidRDefault="00FE3197" w:rsidP="00F50D17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F50D17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F50D17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F50D17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F50D17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F50D1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9705A8">
            <w:pPr>
              <w:tabs>
                <w:tab w:val="left" w:pos="3240"/>
              </w:tabs>
            </w:pPr>
            <w:r>
              <w:t>Checked in with each player individually after the game</w:t>
            </w:r>
          </w:p>
        </w:tc>
        <w:tc>
          <w:tcPr>
            <w:tcW w:w="645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094AB8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094AB8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B97C61">
            <w:pPr>
              <w:tabs>
                <w:tab w:val="left" w:pos="1800"/>
              </w:tabs>
            </w:pPr>
            <w:r>
              <w:t xml:space="preserve">Parent Issues: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n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None.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F364D8">
            <w:pPr>
              <w:tabs>
                <w:tab w:val="left" w:pos="2250"/>
              </w:tabs>
            </w:pPr>
            <w:r>
              <w:t>Other team’s coaches/players showed good sportsmanship.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E3197" w:rsidTr="00C3484A">
        <w:trPr>
          <w:trHeight w:val="432"/>
        </w:trPr>
        <w:tc>
          <w:tcPr>
            <w:tcW w:w="3935" w:type="dxa"/>
            <w:vAlign w:val="center"/>
          </w:tcPr>
          <w:p w:rsidR="00FE3197" w:rsidRDefault="00FE3197" w:rsidP="00A80CBD">
            <w:pPr>
              <w:tabs>
                <w:tab w:val="left" w:pos="2250"/>
              </w:tabs>
            </w:pPr>
            <w:r>
              <w:t>Umpires called a good game.</w:t>
            </w:r>
          </w:p>
        </w:tc>
        <w:tc>
          <w:tcPr>
            <w:tcW w:w="645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3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628" w:type="dxa"/>
            <w:vAlign w:val="center"/>
          </w:tcPr>
          <w:p w:rsidR="00FE3197" w:rsidRDefault="00FE3197" w:rsidP="007B6C70">
            <w:pPr>
              <w:jc w:val="center"/>
            </w:pPr>
            <w:r w:rsidRPr="004B09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9C2">
              <w:instrText xml:space="preserve"> FORMCHECKBOX </w:instrText>
            </w:r>
            <w:r>
              <w:fldChar w:fldCharType="separate"/>
            </w:r>
            <w:r w:rsidRPr="004B09C2">
              <w:fldChar w:fldCharType="end"/>
            </w:r>
          </w:p>
        </w:tc>
        <w:tc>
          <w:tcPr>
            <w:tcW w:w="2501" w:type="dxa"/>
            <w:vAlign w:val="center"/>
          </w:tcPr>
          <w:p w:rsidR="00FE3197" w:rsidRDefault="00FE3197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</w:tbl>
    <w:p w:rsidR="008D0809" w:rsidRDefault="008D0809" w:rsidP="008D0809">
      <w:pPr>
        <w:pStyle w:val="Heading1"/>
      </w:pPr>
      <w:r>
        <w:t>Outstanding Players</w:t>
      </w:r>
    </w:p>
    <w:tbl>
      <w:tblPr>
        <w:tblStyle w:val="TableGrid"/>
        <w:tblW w:w="96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5985"/>
      </w:tblGrid>
      <w:tr w:rsidR="00A1588E" w:rsidRPr="00A1588E" w:rsidTr="00F17F01">
        <w:trPr>
          <w:trHeight w:val="432"/>
        </w:trPr>
        <w:tc>
          <w:tcPr>
            <w:tcW w:w="3618" w:type="dxa"/>
            <w:shd w:val="clear" w:color="auto" w:fill="005C5C"/>
            <w:vAlign w:val="bottom"/>
          </w:tcPr>
          <w:p w:rsidR="008D0809" w:rsidRPr="00A1588E" w:rsidRDefault="008D0809" w:rsidP="008D0809">
            <w:pPr>
              <w:rPr>
                <w:b/>
                <w:color w:val="FFFFFF" w:themeColor="background1"/>
              </w:rPr>
            </w:pPr>
            <w:r w:rsidRPr="00A1588E">
              <w:rPr>
                <w:b/>
                <w:color w:val="FFFFFF" w:themeColor="background1"/>
              </w:rPr>
              <w:t>Player</w:t>
            </w:r>
          </w:p>
        </w:tc>
        <w:tc>
          <w:tcPr>
            <w:tcW w:w="5985" w:type="dxa"/>
            <w:shd w:val="clear" w:color="auto" w:fill="005C5C"/>
            <w:vAlign w:val="bottom"/>
          </w:tcPr>
          <w:p w:rsidR="008D0809" w:rsidRPr="00A1588E" w:rsidRDefault="008D0809" w:rsidP="008D0809">
            <w:pPr>
              <w:rPr>
                <w:b/>
                <w:color w:val="FFFFFF" w:themeColor="background1"/>
              </w:rPr>
            </w:pPr>
            <w:r w:rsidRPr="00A1588E">
              <w:rPr>
                <w:b/>
                <w:color w:val="FFFFFF" w:themeColor="background1"/>
              </w:rPr>
              <w:t>Reason(s) for Nomination</w:t>
            </w:r>
          </w:p>
        </w:tc>
      </w:tr>
      <w:tr w:rsidR="008D0809" w:rsidTr="00FB25E5">
        <w:trPr>
          <w:trHeight w:val="432"/>
        </w:trPr>
        <w:tc>
          <w:tcPr>
            <w:tcW w:w="3618" w:type="dxa"/>
            <w:vAlign w:val="center"/>
          </w:tcPr>
          <w:p w:rsidR="008D0809" w:rsidRDefault="00FB25E5" w:rsidP="00FB25E5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985" w:type="dxa"/>
            <w:vAlign w:val="center"/>
          </w:tcPr>
          <w:p w:rsidR="008D0809" w:rsidRDefault="00FB25E5" w:rsidP="00FB25E5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B25E5" w:rsidTr="007B6C70">
        <w:trPr>
          <w:trHeight w:val="432"/>
        </w:trPr>
        <w:tc>
          <w:tcPr>
            <w:tcW w:w="361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985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B25E5" w:rsidTr="007B6C70">
        <w:trPr>
          <w:trHeight w:val="432"/>
        </w:trPr>
        <w:tc>
          <w:tcPr>
            <w:tcW w:w="361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985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</w:tbl>
    <w:p w:rsidR="001F1D31" w:rsidRDefault="008D0809" w:rsidP="008D0809">
      <w:pPr>
        <w:pStyle w:val="Heading1"/>
      </w:pPr>
      <w:r>
        <w:t>Follow-up Issue</w:t>
      </w:r>
      <w:r w:rsidR="00F17F01">
        <w:t>s</w:t>
      </w:r>
    </w:p>
    <w:tbl>
      <w:tblPr>
        <w:tblStyle w:val="TableGrid"/>
        <w:tblW w:w="96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5130"/>
        <w:gridCol w:w="2385"/>
      </w:tblGrid>
      <w:tr w:rsidR="008D0809" w:rsidRPr="008D0809" w:rsidTr="009705A8">
        <w:trPr>
          <w:trHeight w:val="432"/>
          <w:tblHeader/>
        </w:trPr>
        <w:tc>
          <w:tcPr>
            <w:tcW w:w="2088" w:type="dxa"/>
            <w:shd w:val="clear" w:color="auto" w:fill="005C5C"/>
            <w:vAlign w:val="bottom"/>
          </w:tcPr>
          <w:p w:rsidR="008D0809" w:rsidRPr="008D0809" w:rsidRDefault="008D0809" w:rsidP="008D0809">
            <w:pPr>
              <w:rPr>
                <w:b/>
                <w:color w:val="FFFFFF" w:themeColor="background1"/>
              </w:rPr>
            </w:pPr>
            <w:r w:rsidRPr="008D0809">
              <w:rPr>
                <w:b/>
                <w:color w:val="FFFFFF" w:themeColor="background1"/>
              </w:rPr>
              <w:t xml:space="preserve">Area </w:t>
            </w:r>
            <w:r w:rsidRPr="008D0809">
              <w:rPr>
                <w:b/>
                <w:color w:val="FFFFFF" w:themeColor="background1"/>
              </w:rPr>
              <w:br/>
              <w:t>(e.g., Players, Coaches</w:t>
            </w:r>
            <w:r w:rsidR="00731675">
              <w:rPr>
                <w:b/>
                <w:color w:val="FFFFFF" w:themeColor="background1"/>
              </w:rPr>
              <w:t>, Admin, Parents</w:t>
            </w:r>
            <w:r w:rsidRPr="008D0809">
              <w:rPr>
                <w:b/>
                <w:color w:val="FFFFFF" w:themeColor="background1"/>
              </w:rPr>
              <w:t>)</w:t>
            </w:r>
          </w:p>
        </w:tc>
        <w:tc>
          <w:tcPr>
            <w:tcW w:w="5130" w:type="dxa"/>
            <w:shd w:val="clear" w:color="auto" w:fill="005C5C"/>
            <w:vAlign w:val="bottom"/>
          </w:tcPr>
          <w:p w:rsidR="008D0809" w:rsidRPr="008D0809" w:rsidRDefault="009705A8" w:rsidP="008D0809">
            <w:pPr>
              <w:rPr>
                <w:b/>
                <w:color w:val="FFFFFF" w:themeColor="background1"/>
              </w:rPr>
            </w:pPr>
            <w:r w:rsidRPr="008D0809">
              <w:rPr>
                <w:b/>
                <w:color w:val="FFFFFF" w:themeColor="background1"/>
              </w:rPr>
              <w:t>Issue</w:t>
            </w:r>
          </w:p>
        </w:tc>
        <w:tc>
          <w:tcPr>
            <w:tcW w:w="2385" w:type="dxa"/>
            <w:shd w:val="clear" w:color="auto" w:fill="005C5C"/>
            <w:vAlign w:val="bottom"/>
          </w:tcPr>
          <w:p w:rsidR="008D0809" w:rsidRPr="008D0809" w:rsidRDefault="009705A8" w:rsidP="008D0809">
            <w:pPr>
              <w:rPr>
                <w:b/>
                <w:color w:val="FFFFFF" w:themeColor="background1"/>
              </w:rPr>
            </w:pPr>
            <w:r w:rsidRPr="008D0809">
              <w:rPr>
                <w:b/>
                <w:color w:val="FFFFFF" w:themeColor="background1"/>
              </w:rPr>
              <w:t xml:space="preserve">Time </w:t>
            </w:r>
            <w:r>
              <w:rPr>
                <w:b/>
                <w:color w:val="FFFFFF" w:themeColor="background1"/>
              </w:rPr>
              <w:t xml:space="preserve">to Address </w:t>
            </w:r>
            <w:r w:rsidRPr="008D0809">
              <w:rPr>
                <w:b/>
                <w:color w:val="FFFFFF" w:themeColor="background1"/>
              </w:rPr>
              <w:t>(e.g., Practice, Meeting)</w:t>
            </w:r>
          </w:p>
        </w:tc>
      </w:tr>
      <w:tr w:rsidR="00FB25E5" w:rsidTr="009705A8">
        <w:trPr>
          <w:trHeight w:val="432"/>
        </w:trPr>
        <w:tc>
          <w:tcPr>
            <w:tcW w:w="208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130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2385" w:type="dxa"/>
            <w:vAlign w:val="center"/>
          </w:tcPr>
          <w:p w:rsidR="00FB25E5" w:rsidRDefault="00FB25E5" w:rsidP="00FB25E5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B25E5" w:rsidTr="009705A8">
        <w:trPr>
          <w:trHeight w:val="432"/>
        </w:trPr>
        <w:tc>
          <w:tcPr>
            <w:tcW w:w="208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130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2385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B25E5" w:rsidTr="009705A8">
        <w:trPr>
          <w:trHeight w:val="432"/>
        </w:trPr>
        <w:tc>
          <w:tcPr>
            <w:tcW w:w="208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130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2385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B25E5" w:rsidTr="009705A8">
        <w:trPr>
          <w:trHeight w:val="432"/>
        </w:trPr>
        <w:tc>
          <w:tcPr>
            <w:tcW w:w="208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130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2385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B25E5" w:rsidTr="009705A8">
        <w:trPr>
          <w:trHeight w:val="432"/>
        </w:trPr>
        <w:tc>
          <w:tcPr>
            <w:tcW w:w="208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130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2385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B25E5" w:rsidTr="009705A8">
        <w:trPr>
          <w:trHeight w:val="432"/>
        </w:trPr>
        <w:tc>
          <w:tcPr>
            <w:tcW w:w="208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130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2385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  <w:tr w:rsidR="00FB25E5" w:rsidTr="009705A8">
        <w:trPr>
          <w:trHeight w:val="432"/>
        </w:trPr>
        <w:tc>
          <w:tcPr>
            <w:tcW w:w="2088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5130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  <w:tc>
          <w:tcPr>
            <w:tcW w:w="2385" w:type="dxa"/>
            <w:vAlign w:val="center"/>
          </w:tcPr>
          <w:p w:rsidR="00FB25E5" w:rsidRDefault="00FB25E5" w:rsidP="007B6C70">
            <w:r w:rsidRPr="00B078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86A">
              <w:instrText xml:space="preserve"> FORMTEXT </w:instrText>
            </w:r>
            <w:r w:rsidRPr="00B0786A">
              <w:fldChar w:fldCharType="separate"/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t> </w:t>
            </w:r>
            <w:r w:rsidRPr="00B0786A">
              <w:fldChar w:fldCharType="end"/>
            </w:r>
          </w:p>
        </w:tc>
      </w:tr>
    </w:tbl>
    <w:p w:rsidR="001F1D31" w:rsidRPr="001F1D31" w:rsidRDefault="001F1D31" w:rsidP="001F1D31"/>
    <w:p w:rsidR="00BB2813" w:rsidRPr="00F50D17" w:rsidRDefault="00F50D17" w:rsidP="00F50D17">
      <w:pPr>
        <w:rPr>
          <w:sz w:val="16"/>
          <w:szCs w:val="16"/>
        </w:rPr>
      </w:pPr>
      <w:r w:rsidRPr="00F50D17">
        <w:rPr>
          <w:sz w:val="16"/>
          <w:szCs w:val="16"/>
        </w:rPr>
        <w:t xml:space="preserve">Source: Gilbert, Wade. </w:t>
      </w:r>
      <w:proofErr w:type="gramStart"/>
      <w:r w:rsidRPr="00F50D17">
        <w:rPr>
          <w:sz w:val="16"/>
          <w:szCs w:val="16"/>
        </w:rPr>
        <w:t>Coaching Better Every Season:  A Year-Round System for Athlete Development and Program Success (Kindle Locations 3989-3990).</w:t>
      </w:r>
      <w:proofErr w:type="gramEnd"/>
      <w:r w:rsidRPr="00F50D17">
        <w:rPr>
          <w:sz w:val="16"/>
          <w:szCs w:val="16"/>
        </w:rPr>
        <w:t xml:space="preserve"> </w:t>
      </w:r>
      <w:proofErr w:type="gramStart"/>
      <w:r w:rsidRPr="00F50D17">
        <w:rPr>
          <w:sz w:val="16"/>
          <w:szCs w:val="16"/>
        </w:rPr>
        <w:t>Human Kinetics.</w:t>
      </w:r>
      <w:proofErr w:type="gramEnd"/>
      <w:r w:rsidRPr="00F50D17">
        <w:rPr>
          <w:sz w:val="16"/>
          <w:szCs w:val="16"/>
        </w:rPr>
        <w:t xml:space="preserve"> Kindle Edition.</w:t>
      </w:r>
    </w:p>
    <w:sectPr w:rsidR="00BB2813" w:rsidRPr="00F50D17" w:rsidSect="00B97C61">
      <w:footerReference w:type="default" r:id="rId9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94" w:rsidRDefault="00D31194" w:rsidP="00A1588E">
      <w:pPr>
        <w:spacing w:after="0" w:line="240" w:lineRule="auto"/>
      </w:pPr>
      <w:r>
        <w:separator/>
      </w:r>
    </w:p>
  </w:endnote>
  <w:endnote w:type="continuationSeparator" w:id="0">
    <w:p w:rsidR="00D31194" w:rsidRDefault="00D31194" w:rsidP="00A1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00603000000000000"/>
    <w:charset w:val="00"/>
    <w:family w:val="auto"/>
    <w:pitch w:val="variable"/>
    <w:sig w:usb0="A00002EF" w:usb1="4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7" w:rsidRDefault="00F50D17">
    <w:pPr>
      <w:pStyle w:val="Footer"/>
    </w:pPr>
    <w:r w:rsidRPr="00815D1D">
      <w:rPr>
        <w:b/>
      </w:rPr>
      <w:t xml:space="preserve">Head Coach Game </w:t>
    </w:r>
    <w:r>
      <w:rPr>
        <w:b/>
      </w:rPr>
      <w:t>Checklist and Assessment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6376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C637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94" w:rsidRDefault="00D31194" w:rsidP="00A1588E">
      <w:pPr>
        <w:spacing w:after="0" w:line="240" w:lineRule="auto"/>
      </w:pPr>
      <w:r>
        <w:separator/>
      </w:r>
    </w:p>
  </w:footnote>
  <w:footnote w:type="continuationSeparator" w:id="0">
    <w:p w:rsidR="00D31194" w:rsidRDefault="00D31194" w:rsidP="00A15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F9"/>
    <w:rsid w:val="00000966"/>
    <w:rsid w:val="000317BD"/>
    <w:rsid w:val="00093BC9"/>
    <w:rsid w:val="00094AB8"/>
    <w:rsid w:val="0014024A"/>
    <w:rsid w:val="001D15D6"/>
    <w:rsid w:val="001F13F2"/>
    <w:rsid w:val="001F1D31"/>
    <w:rsid w:val="00204146"/>
    <w:rsid w:val="00222D89"/>
    <w:rsid w:val="00232547"/>
    <w:rsid w:val="00374BA3"/>
    <w:rsid w:val="003B0B86"/>
    <w:rsid w:val="004A7C5D"/>
    <w:rsid w:val="004D7B04"/>
    <w:rsid w:val="005115C2"/>
    <w:rsid w:val="005A2DA2"/>
    <w:rsid w:val="005D311C"/>
    <w:rsid w:val="0061247E"/>
    <w:rsid w:val="006E39B0"/>
    <w:rsid w:val="0071426D"/>
    <w:rsid w:val="00731675"/>
    <w:rsid w:val="00762EA3"/>
    <w:rsid w:val="007B6C70"/>
    <w:rsid w:val="007C3EF9"/>
    <w:rsid w:val="007E681C"/>
    <w:rsid w:val="00815D1D"/>
    <w:rsid w:val="00824139"/>
    <w:rsid w:val="00853DE1"/>
    <w:rsid w:val="008542DC"/>
    <w:rsid w:val="008D0809"/>
    <w:rsid w:val="00925302"/>
    <w:rsid w:val="009705A8"/>
    <w:rsid w:val="009D3066"/>
    <w:rsid w:val="009E665D"/>
    <w:rsid w:val="009E7AC5"/>
    <w:rsid w:val="009F7FD2"/>
    <w:rsid w:val="00A1588E"/>
    <w:rsid w:val="00A72B6F"/>
    <w:rsid w:val="00A80CBD"/>
    <w:rsid w:val="00A83EB6"/>
    <w:rsid w:val="00B46682"/>
    <w:rsid w:val="00B73A05"/>
    <w:rsid w:val="00B97C61"/>
    <w:rsid w:val="00BB2813"/>
    <w:rsid w:val="00BC0528"/>
    <w:rsid w:val="00BC5A63"/>
    <w:rsid w:val="00C02CB4"/>
    <w:rsid w:val="00C2005C"/>
    <w:rsid w:val="00C32DB1"/>
    <w:rsid w:val="00C3484A"/>
    <w:rsid w:val="00C66C34"/>
    <w:rsid w:val="00C93A1D"/>
    <w:rsid w:val="00CB3B70"/>
    <w:rsid w:val="00CC2343"/>
    <w:rsid w:val="00CD25BA"/>
    <w:rsid w:val="00D11CBE"/>
    <w:rsid w:val="00D31194"/>
    <w:rsid w:val="00D37F10"/>
    <w:rsid w:val="00DE005D"/>
    <w:rsid w:val="00DE0B6A"/>
    <w:rsid w:val="00E978AF"/>
    <w:rsid w:val="00F17F01"/>
    <w:rsid w:val="00F364D8"/>
    <w:rsid w:val="00F50D17"/>
    <w:rsid w:val="00FB2325"/>
    <w:rsid w:val="00FB25E5"/>
    <w:rsid w:val="00FC6376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F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809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09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2813"/>
    <w:pPr>
      <w:pBdr>
        <w:bottom w:val="single" w:sz="8" w:space="4" w:color="auto"/>
      </w:pBdr>
      <w:spacing w:after="300" w:line="240" w:lineRule="auto"/>
      <w:contextualSpacing/>
    </w:pPr>
    <w:rPr>
      <w:rFonts w:ascii="Oswald" w:eastAsiaTheme="majorEastAsia" w:hAnsi="Oswald" w:cstheme="majorBidi"/>
      <w:color w:val="005C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813"/>
    <w:rPr>
      <w:rFonts w:ascii="Oswald" w:eastAsiaTheme="majorEastAsia" w:hAnsi="Oswald" w:cstheme="majorBidi"/>
      <w:color w:val="005C5C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8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1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8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F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809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09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2813"/>
    <w:pPr>
      <w:pBdr>
        <w:bottom w:val="single" w:sz="8" w:space="4" w:color="auto"/>
      </w:pBdr>
      <w:spacing w:after="300" w:line="240" w:lineRule="auto"/>
      <w:contextualSpacing/>
    </w:pPr>
    <w:rPr>
      <w:rFonts w:ascii="Oswald" w:eastAsiaTheme="majorEastAsia" w:hAnsi="Oswald" w:cstheme="majorBidi"/>
      <w:color w:val="005C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813"/>
    <w:rPr>
      <w:rFonts w:ascii="Oswald" w:eastAsiaTheme="majorEastAsia" w:hAnsi="Oswald" w:cstheme="majorBidi"/>
      <w:color w:val="005C5C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8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1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8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Richter</dc:creator>
  <cp:lastModifiedBy>Wayne Richter</cp:lastModifiedBy>
  <cp:revision>44</cp:revision>
  <dcterms:created xsi:type="dcterms:W3CDTF">2018-10-26T03:03:00Z</dcterms:created>
  <dcterms:modified xsi:type="dcterms:W3CDTF">2018-11-01T03:22:00Z</dcterms:modified>
</cp:coreProperties>
</file>